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3C3" w14:textId="77777777" w:rsidR="00977534" w:rsidRPr="00230412" w:rsidRDefault="00977534" w:rsidP="00977534">
      <w:pPr>
        <w:pStyle w:val="1"/>
        <w:keepNext w:val="0"/>
        <w:spacing w:before="120"/>
        <w:rPr>
          <w:rFonts w:ascii="Times New Roman" w:hAnsi="Times New Roman"/>
        </w:rPr>
      </w:pPr>
      <w:r w:rsidRPr="00230412">
        <w:rPr>
          <w:rFonts w:ascii="Times New Roman" w:hAnsi="Times New Roman"/>
        </w:rPr>
        <w:t>ЗАЯВЛЕНИЕ</w:t>
      </w:r>
    </w:p>
    <w:p w14:paraId="19F008DB" w14:textId="77777777" w:rsidR="00977534" w:rsidRPr="00230412" w:rsidRDefault="00977534" w:rsidP="00977534">
      <w:pPr>
        <w:jc w:val="center"/>
        <w:rPr>
          <w:b/>
        </w:rPr>
      </w:pPr>
      <w:r w:rsidRPr="00230412">
        <w:rPr>
          <w:b/>
        </w:rPr>
        <w:t xml:space="preserve"> НА ОТКРЫТИЕ </w:t>
      </w:r>
      <w:r>
        <w:rPr>
          <w:b/>
        </w:rPr>
        <w:t xml:space="preserve">ТОРГОВОГО БАНКОВСКОГО </w:t>
      </w:r>
      <w:r w:rsidRPr="00230412">
        <w:rPr>
          <w:b/>
        </w:rPr>
        <w:t xml:space="preserve">СЧЕТА </w:t>
      </w:r>
    </w:p>
    <w:p w14:paraId="28908B4F" w14:textId="77777777" w:rsidR="00977534" w:rsidRPr="00B80E1E" w:rsidRDefault="00977534" w:rsidP="00977534">
      <w:pPr>
        <w:pBdr>
          <w:bottom w:val="single" w:sz="4" w:space="1" w:color="auto"/>
        </w:pBdr>
        <w:spacing w:line="240" w:lineRule="auto"/>
        <w:jc w:val="center"/>
        <w:rPr>
          <w:iCs/>
        </w:rPr>
      </w:pPr>
    </w:p>
    <w:p w14:paraId="4C3D0FB1" w14:textId="77777777" w:rsidR="00977534" w:rsidRPr="005C59B1" w:rsidRDefault="00977534" w:rsidP="00977534">
      <w:pPr>
        <w:spacing w:line="240" w:lineRule="auto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(полное </w:t>
      </w:r>
      <w:r w:rsidRPr="005C59B1">
        <w:rPr>
          <w:i/>
          <w:iCs/>
          <w:sz w:val="16"/>
        </w:rPr>
        <w:t xml:space="preserve"> наименование </w:t>
      </w:r>
      <w:r>
        <w:rPr>
          <w:i/>
          <w:iCs/>
          <w:sz w:val="16"/>
        </w:rPr>
        <w:t xml:space="preserve"> организации</w:t>
      </w:r>
      <w:r w:rsidRPr="005C59B1">
        <w:rPr>
          <w:i/>
          <w:iCs/>
          <w:sz w:val="16"/>
        </w:rPr>
        <w:t>)</w:t>
      </w:r>
    </w:p>
    <w:p w14:paraId="5D8FE9C4" w14:textId="77777777" w:rsidR="00977534" w:rsidRDefault="00977534" w:rsidP="00977534">
      <w:pPr>
        <w:pStyle w:val="a4"/>
        <w:pBdr>
          <w:bottom w:val="single" w:sz="4" w:space="1" w:color="auto"/>
        </w:pBdr>
        <w:tabs>
          <w:tab w:val="clear" w:pos="4677"/>
          <w:tab w:val="clear" w:pos="9355"/>
        </w:tabs>
        <w:jc w:val="both"/>
      </w:pPr>
    </w:p>
    <w:p w14:paraId="7507F6B1" w14:textId="77777777" w:rsidR="00977534" w:rsidRDefault="00977534" w:rsidP="00977534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14:paraId="4D8FD31F" w14:textId="77777777" w:rsidR="00977534" w:rsidRDefault="00977534" w:rsidP="00977534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2489F">
        <w:rPr>
          <w:sz w:val="22"/>
          <w:szCs w:val="22"/>
        </w:rPr>
        <w:t xml:space="preserve">росим открыть </w:t>
      </w:r>
      <w:r>
        <w:rPr>
          <w:sz w:val="22"/>
          <w:szCs w:val="22"/>
        </w:rPr>
        <w:t xml:space="preserve">торговый банковский </w:t>
      </w:r>
      <w:r w:rsidRPr="00F2489F">
        <w:rPr>
          <w:sz w:val="22"/>
          <w:szCs w:val="22"/>
        </w:rPr>
        <w:t xml:space="preserve"> счет</w:t>
      </w:r>
      <w:r>
        <w:rPr>
          <w:sz w:val="22"/>
          <w:szCs w:val="22"/>
        </w:rPr>
        <w:t xml:space="preserve"> (а)</w:t>
      </w:r>
      <w:r w:rsidRPr="00F2489F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Pr="00F2489F">
        <w:rPr>
          <w:sz w:val="22"/>
          <w:szCs w:val="22"/>
          <w:lang w:val="en-US"/>
        </w:rPr>
        <w:t> </w:t>
      </w:r>
      <w:r w:rsidRPr="00F2489F">
        <w:rPr>
          <w:sz w:val="22"/>
          <w:szCs w:val="22"/>
        </w:rPr>
        <w:t>валюте Российской Федерации</w:t>
      </w:r>
      <w:r>
        <w:rPr>
          <w:sz w:val="22"/>
          <w:szCs w:val="22"/>
        </w:rPr>
        <w:t xml:space="preserve"> для проведения денежных расчётов по сделкам, заключённым на АО «Санкт-Петербургская Валютная Биржа» в следующих секциях:</w:t>
      </w:r>
    </w:p>
    <w:p w14:paraId="21A3189E" w14:textId="77777777" w:rsidR="00977534" w:rsidRDefault="00977534" w:rsidP="00977534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"/>
        <w:gridCol w:w="5528"/>
      </w:tblGrid>
      <w:tr w:rsidR="00977534" w:rsidRPr="00E8000F" w14:paraId="41E6E59C" w14:textId="77777777" w:rsidTr="001005BB">
        <w:tc>
          <w:tcPr>
            <w:tcW w:w="283" w:type="dxa"/>
          </w:tcPr>
          <w:p w14:paraId="08F41C66" w14:textId="77777777" w:rsidR="00977534" w:rsidRPr="00CE5DF6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17F234F9" w14:textId="77777777" w:rsidR="00977534" w:rsidRPr="007C774C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7C774C">
              <w:rPr>
                <w:i/>
                <w:sz w:val="22"/>
                <w:szCs w:val="22"/>
                <w:lang w:val="ru-RU" w:eastAsia="ru-RU"/>
              </w:rPr>
              <w:t>Фондовая секция СПВБ</w:t>
            </w:r>
          </w:p>
        </w:tc>
      </w:tr>
      <w:tr w:rsidR="00977534" w:rsidRPr="00E8000F" w14:paraId="7CA1C4FB" w14:textId="77777777" w:rsidTr="001005BB">
        <w:tc>
          <w:tcPr>
            <w:tcW w:w="283" w:type="dxa"/>
          </w:tcPr>
          <w:p w14:paraId="52037181" w14:textId="77777777" w:rsidR="00977534" w:rsidRPr="007C774C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692647EA" w14:textId="77777777" w:rsidR="00977534" w:rsidRPr="007C774C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7C774C">
              <w:rPr>
                <w:i/>
                <w:sz w:val="22"/>
                <w:szCs w:val="22"/>
                <w:lang w:val="ru-RU" w:eastAsia="ru-RU"/>
              </w:rPr>
              <w:t>Секция «Валютного рынка»</w:t>
            </w:r>
          </w:p>
        </w:tc>
      </w:tr>
      <w:tr w:rsidR="00977534" w:rsidRPr="00E8000F" w14:paraId="437999CC" w14:textId="77777777" w:rsidTr="001005BB">
        <w:tc>
          <w:tcPr>
            <w:tcW w:w="283" w:type="dxa"/>
          </w:tcPr>
          <w:p w14:paraId="650EBD61" w14:textId="77777777" w:rsidR="00977534" w:rsidRPr="007C774C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0184172C" w14:textId="77777777" w:rsidR="00977534" w:rsidRPr="007C774C" w:rsidRDefault="00977534" w:rsidP="001005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7C774C">
              <w:rPr>
                <w:i/>
                <w:sz w:val="22"/>
                <w:szCs w:val="22"/>
                <w:lang w:val="ru-RU" w:eastAsia="ru-RU"/>
              </w:rPr>
              <w:t>Секция «Межбанковского кредитного рынка»</w:t>
            </w:r>
          </w:p>
        </w:tc>
      </w:tr>
    </w:tbl>
    <w:p w14:paraId="2B0E0466" w14:textId="77777777" w:rsidR="00977534" w:rsidRPr="00F2489F" w:rsidRDefault="00977534" w:rsidP="00977534">
      <w:pPr>
        <w:pStyle w:val="a4"/>
        <w:tabs>
          <w:tab w:val="clear" w:pos="4677"/>
          <w:tab w:val="clear" w:pos="9355"/>
        </w:tabs>
        <w:jc w:val="both"/>
        <w:rPr>
          <w:i/>
          <w:sz w:val="22"/>
          <w:szCs w:val="22"/>
        </w:rPr>
      </w:pPr>
    </w:p>
    <w:p w14:paraId="53CB8177" w14:textId="77777777" w:rsidR="00977534" w:rsidRPr="009E11B8" w:rsidRDefault="00977534" w:rsidP="00977534">
      <w:pPr>
        <w:jc w:val="both"/>
        <w:rPr>
          <w:rFonts w:ascii="Times New Roman" w:hAnsi="Times New Roman"/>
        </w:rPr>
      </w:pPr>
      <w:r w:rsidRPr="007D590D">
        <w:rPr>
          <w:rFonts w:ascii="Times New Roman" w:hAnsi="Times New Roman"/>
        </w:rPr>
        <w:t xml:space="preserve">в соответствии с действующими </w:t>
      </w:r>
      <w:r w:rsidR="00B2302C">
        <w:rPr>
          <w:rFonts w:ascii="Times New Roman" w:hAnsi="Times New Roman"/>
        </w:rPr>
        <w:t>нормативными актами,</w:t>
      </w:r>
      <w:r w:rsidRPr="007D590D">
        <w:rPr>
          <w:rFonts w:ascii="Times New Roman" w:hAnsi="Times New Roman"/>
        </w:rPr>
        <w:t xml:space="preserve"> правилами </w:t>
      </w:r>
      <w:r>
        <w:rPr>
          <w:rFonts w:ascii="Times New Roman" w:hAnsi="Times New Roman"/>
        </w:rPr>
        <w:t xml:space="preserve">клиринга </w:t>
      </w:r>
      <w:r w:rsidRPr="007D590D">
        <w:rPr>
          <w:rFonts w:ascii="Times New Roman" w:hAnsi="Times New Roman"/>
        </w:rPr>
        <w:t>АО «Санкт-Петербургская Валютная Биржа».</w:t>
      </w:r>
      <w:r>
        <w:rPr>
          <w:rFonts w:ascii="Times New Roman" w:hAnsi="Times New Roman"/>
        </w:rPr>
        <w:t xml:space="preserve"> </w:t>
      </w:r>
      <w:r w:rsidRPr="007D590D">
        <w:rPr>
          <w:rFonts w:ascii="Times New Roman" w:hAnsi="Times New Roman"/>
        </w:rPr>
        <w:t>С условиями договора торгового</w:t>
      </w:r>
      <w:r>
        <w:rPr>
          <w:rFonts w:ascii="Times New Roman" w:hAnsi="Times New Roman"/>
        </w:rPr>
        <w:t xml:space="preserve"> банковского</w:t>
      </w:r>
      <w:r w:rsidRPr="007D590D">
        <w:rPr>
          <w:rFonts w:ascii="Times New Roman" w:hAnsi="Times New Roman"/>
        </w:rPr>
        <w:t xml:space="preserve"> счета ознакомлены и обязуемся их исполнять.</w:t>
      </w:r>
      <w:r>
        <w:rPr>
          <w:rFonts w:ascii="Times New Roman" w:hAnsi="Times New Roman"/>
        </w:rPr>
        <w:t xml:space="preserve"> </w:t>
      </w:r>
      <w:r w:rsidRPr="007D590D">
        <w:rPr>
          <w:rFonts w:ascii="Times New Roman" w:hAnsi="Times New Roman"/>
        </w:rPr>
        <w:t xml:space="preserve">Обязуемся совершать операции в соответствии с действующим законодательством Российской Федерации. Все документы, предоставленные </w:t>
      </w:r>
      <w:r w:rsidR="005F5AA6">
        <w:rPr>
          <w:rFonts w:ascii="Times New Roman" w:hAnsi="Times New Roman"/>
        </w:rPr>
        <w:t xml:space="preserve">НКО АО </w:t>
      </w:r>
      <w:r>
        <w:rPr>
          <w:rFonts w:ascii="Times New Roman" w:hAnsi="Times New Roman"/>
        </w:rPr>
        <w:t>ПРЦ</w:t>
      </w:r>
      <w:r w:rsidRPr="007D590D">
        <w:rPr>
          <w:rFonts w:ascii="Times New Roman" w:hAnsi="Times New Roman"/>
        </w:rPr>
        <w:t xml:space="preserve"> при открытии </w:t>
      </w:r>
      <w:r>
        <w:rPr>
          <w:rFonts w:ascii="Times New Roman" w:hAnsi="Times New Roman"/>
        </w:rPr>
        <w:t>С</w:t>
      </w:r>
      <w:r w:rsidRPr="007D590D">
        <w:rPr>
          <w:rFonts w:ascii="Times New Roman" w:hAnsi="Times New Roman"/>
        </w:rPr>
        <w:t>чета, действительны на дату их предъявления.</w:t>
      </w:r>
    </w:p>
    <w:p w14:paraId="413285DA" w14:textId="77777777" w:rsidR="00977534" w:rsidRPr="007B5D0F" w:rsidRDefault="00977534" w:rsidP="00977534">
      <w:pPr>
        <w:jc w:val="both"/>
        <w:rPr>
          <w:rFonts w:ascii="Times New Roman" w:hAnsi="Times New Roman"/>
          <w:sz w:val="20"/>
          <w:szCs w:val="20"/>
        </w:rPr>
      </w:pPr>
      <w:r w:rsidRPr="007B5D0F">
        <w:rPr>
          <w:rFonts w:ascii="Times New Roman" w:hAnsi="Times New Roman"/>
          <w:sz w:val="20"/>
          <w:szCs w:val="20"/>
        </w:rPr>
        <w:t>Контактное лицо:</w:t>
      </w:r>
    </w:p>
    <w:p w14:paraId="4A45CAF2" w14:textId="77777777" w:rsidR="00977534" w:rsidRPr="007B5D0F" w:rsidRDefault="00977534" w:rsidP="00977534">
      <w:pPr>
        <w:jc w:val="both"/>
        <w:rPr>
          <w:rFonts w:ascii="Times New Roman" w:hAnsi="Times New Roman"/>
          <w:sz w:val="20"/>
          <w:szCs w:val="20"/>
        </w:rPr>
      </w:pPr>
      <w:r w:rsidRPr="007B5D0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_____________________________________________________________________________________________(Фамилия, Имя, Отчество, контактный телефон, </w:t>
      </w:r>
      <w:r w:rsidRPr="007B5D0F">
        <w:rPr>
          <w:rFonts w:ascii="Times New Roman" w:hAnsi="Times New Roman"/>
          <w:sz w:val="20"/>
          <w:szCs w:val="20"/>
          <w:lang w:val="en-US"/>
        </w:rPr>
        <w:t>e</w:t>
      </w:r>
      <w:r w:rsidRPr="007B5D0F">
        <w:rPr>
          <w:rFonts w:ascii="Times New Roman" w:hAnsi="Times New Roman"/>
          <w:sz w:val="20"/>
          <w:szCs w:val="20"/>
        </w:rPr>
        <w:t>-</w:t>
      </w:r>
      <w:r w:rsidRPr="007B5D0F">
        <w:rPr>
          <w:rFonts w:ascii="Times New Roman" w:hAnsi="Times New Roman"/>
          <w:sz w:val="20"/>
          <w:szCs w:val="20"/>
          <w:lang w:val="en-US"/>
        </w:rPr>
        <w:t>mail</w:t>
      </w:r>
      <w:r w:rsidRPr="007B5D0F">
        <w:rPr>
          <w:rFonts w:ascii="Times New Roman" w:hAnsi="Times New Roman"/>
          <w:sz w:val="20"/>
          <w:szCs w:val="20"/>
        </w:rPr>
        <w:t>)</w:t>
      </w:r>
    </w:p>
    <w:p w14:paraId="72877C14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>Руководитель:_</w:t>
      </w:r>
      <w:r>
        <w:t>___________________</w:t>
      </w:r>
      <w:r w:rsidRPr="007D590D">
        <w:tab/>
        <w:t>____________________</w:t>
      </w:r>
      <w:r w:rsidRPr="007D590D">
        <w:tab/>
        <w:t xml:space="preserve">          ____</w:t>
      </w:r>
      <w:r>
        <w:t>______</w:t>
      </w:r>
      <w:r w:rsidRPr="007D590D">
        <w:t>________</w:t>
      </w:r>
    </w:p>
    <w:p w14:paraId="52B0071F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  <w:rPr>
          <w:i/>
          <w:sz w:val="16"/>
          <w:szCs w:val="16"/>
        </w:rPr>
      </w:pPr>
      <w:r w:rsidRPr="007D590D">
        <w:rPr>
          <w:i/>
          <w:sz w:val="16"/>
          <w:szCs w:val="16"/>
        </w:rPr>
        <w:tab/>
        <w:t xml:space="preserve">            (наименование должности)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(подпись)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(Ф.И.О.)</w:t>
      </w:r>
    </w:p>
    <w:p w14:paraId="460E13D7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251C084F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>Главный бухгалтер</w:t>
      </w:r>
      <w:r w:rsidRPr="007D590D">
        <w:tab/>
        <w:t>____________________</w:t>
      </w:r>
      <w:r w:rsidRPr="007D590D">
        <w:tab/>
        <w:t xml:space="preserve">          _____</w:t>
      </w:r>
      <w:r>
        <w:t>________</w:t>
      </w:r>
      <w:r w:rsidRPr="007D590D">
        <w:t>______</w:t>
      </w:r>
    </w:p>
    <w:p w14:paraId="3F777313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  <w:rPr>
          <w:i/>
          <w:sz w:val="16"/>
          <w:szCs w:val="16"/>
        </w:rPr>
      </w:pP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(подпись)</w:t>
      </w:r>
      <w:r w:rsidRPr="007D590D">
        <w:rPr>
          <w:i/>
          <w:sz w:val="16"/>
          <w:szCs w:val="16"/>
        </w:rPr>
        <w:tab/>
      </w:r>
      <w:r w:rsidRPr="007D590D">
        <w:rPr>
          <w:i/>
          <w:sz w:val="16"/>
          <w:szCs w:val="16"/>
        </w:rPr>
        <w:tab/>
        <w:t>(Ф.И.О.)</w:t>
      </w:r>
    </w:p>
    <w:p w14:paraId="64867877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15C861E6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  <w:r w:rsidRPr="007D590D">
        <w:tab/>
      </w:r>
      <w:r w:rsidRPr="007D590D">
        <w:tab/>
        <w:t>М. П.</w:t>
      </w:r>
      <w:r w:rsidRPr="007D590D">
        <w:tab/>
        <w:t xml:space="preserve">   «</w:t>
      </w:r>
      <w:r>
        <w:t>___»____________20__</w:t>
      </w:r>
      <w:r w:rsidRPr="007D590D">
        <w:t>.</w:t>
      </w:r>
    </w:p>
    <w:p w14:paraId="436060EA" w14:textId="77777777" w:rsidR="00977534" w:rsidRPr="007D590D" w:rsidRDefault="00977534" w:rsidP="00977534">
      <w:pPr>
        <w:pStyle w:val="a3"/>
        <w:pBdr>
          <w:bottom w:val="single" w:sz="4" w:space="1" w:color="auto"/>
        </w:pBdr>
        <w:tabs>
          <w:tab w:val="left" w:pos="789"/>
          <w:tab w:val="left" w:pos="4140"/>
          <w:tab w:val="left" w:pos="4590"/>
          <w:tab w:val="left" w:pos="6339"/>
          <w:tab w:val="left" w:pos="8396"/>
        </w:tabs>
        <w:jc w:val="both"/>
      </w:pPr>
    </w:p>
    <w:p w14:paraId="6372B8DD" w14:textId="77777777" w:rsidR="00977534" w:rsidRPr="007D590D" w:rsidRDefault="00977534" w:rsidP="00977534">
      <w:pPr>
        <w:jc w:val="center"/>
        <w:outlineLvl w:val="0"/>
        <w:rPr>
          <w:rFonts w:ascii="Times New Roman" w:hAnsi="Times New Roman"/>
          <w:b/>
        </w:rPr>
      </w:pPr>
      <w:r w:rsidRPr="007D590D">
        <w:rPr>
          <w:rFonts w:ascii="Times New Roman" w:hAnsi="Times New Roman"/>
          <w:b/>
        </w:rPr>
        <w:t>РАСПОРЯЖЕНИЕ НА ОТКРЫТИЕ СЧЕТА</w:t>
      </w:r>
    </w:p>
    <w:p w14:paraId="432AD78B" w14:textId="77777777" w:rsidR="00977534" w:rsidRPr="007B5D0F" w:rsidRDefault="00977534" w:rsidP="00977534">
      <w:pPr>
        <w:jc w:val="both"/>
        <w:rPr>
          <w:rFonts w:ascii="Times New Roman" w:hAnsi="Times New Roman"/>
        </w:rPr>
      </w:pPr>
      <w:r w:rsidRPr="007D590D">
        <w:rPr>
          <w:rFonts w:ascii="Times New Roman" w:hAnsi="Times New Roman"/>
          <w:bCs/>
        </w:rPr>
        <w:t>Документы для открытия счета проверены.__________</w:t>
      </w:r>
      <w:r w:rsidRPr="007D590D">
        <w:rPr>
          <w:rFonts w:ascii="Times New Roman" w:hAnsi="Times New Roman"/>
        </w:rPr>
        <w:t>___________________________</w:t>
      </w:r>
    </w:p>
    <w:p w14:paraId="5D9BC07E" w14:textId="77777777" w:rsidR="00977534" w:rsidRPr="007D590D" w:rsidRDefault="00977534" w:rsidP="00977534">
      <w:pPr>
        <w:ind w:left="1416" w:firstLine="708"/>
        <w:jc w:val="both"/>
        <w:rPr>
          <w:rFonts w:ascii="Times New Roman" w:hAnsi="Times New Roman"/>
        </w:rPr>
      </w:pPr>
      <w:r w:rsidRPr="007D590D">
        <w:rPr>
          <w:rFonts w:ascii="Times New Roman" w:hAnsi="Times New Roman"/>
          <w:i/>
          <w:iCs/>
          <w:sz w:val="16"/>
        </w:rPr>
        <w:t xml:space="preserve">( сотрудник </w:t>
      </w:r>
      <w:r>
        <w:rPr>
          <w:rFonts w:ascii="Times New Roman" w:hAnsi="Times New Roman"/>
          <w:i/>
          <w:iCs/>
          <w:sz w:val="16"/>
        </w:rPr>
        <w:t xml:space="preserve">НКО АО ПРЦ: </w:t>
      </w:r>
      <w:r w:rsidRPr="007D590D">
        <w:rPr>
          <w:rFonts w:ascii="Times New Roman" w:hAnsi="Times New Roman"/>
          <w:i/>
          <w:iCs/>
          <w:sz w:val="16"/>
        </w:rPr>
        <w:t>подпись</w:t>
      </w:r>
      <w:r>
        <w:rPr>
          <w:rFonts w:ascii="Times New Roman" w:hAnsi="Times New Roman"/>
          <w:i/>
          <w:iCs/>
          <w:sz w:val="16"/>
        </w:rPr>
        <w:t xml:space="preserve"> </w:t>
      </w:r>
      <w:r w:rsidRPr="007D590D">
        <w:rPr>
          <w:rFonts w:ascii="Times New Roman" w:hAnsi="Times New Roman"/>
          <w:i/>
          <w:iCs/>
          <w:sz w:val="16"/>
        </w:rPr>
        <w:t>(Ф.И.О.)</w:t>
      </w:r>
      <w:r>
        <w:rPr>
          <w:rFonts w:ascii="Times New Roman" w:hAnsi="Times New Roman"/>
          <w:i/>
          <w:iCs/>
          <w:sz w:val="16"/>
        </w:rPr>
        <w:t xml:space="preserve"> </w:t>
      </w:r>
      <w:r w:rsidRPr="007D590D">
        <w:rPr>
          <w:rFonts w:ascii="Times New Roman" w:hAnsi="Times New Roman"/>
        </w:rPr>
        <w:t>«_____» __________________ 20___г.</w:t>
      </w:r>
    </w:p>
    <w:p w14:paraId="3B34892D" w14:textId="77777777" w:rsidR="00977534" w:rsidRPr="007D590D" w:rsidRDefault="00977534" w:rsidP="00977534">
      <w:pPr>
        <w:jc w:val="both"/>
        <w:outlineLvl w:val="0"/>
        <w:rPr>
          <w:rFonts w:ascii="Times New Roman" w:hAnsi="Times New Roman"/>
        </w:rPr>
      </w:pPr>
      <w:r w:rsidRPr="007D590D">
        <w:rPr>
          <w:rFonts w:ascii="Times New Roman" w:hAnsi="Times New Roman"/>
        </w:rPr>
        <w:t xml:space="preserve">РАЗРЕШАЮ ОТКРЫТЬ </w:t>
      </w:r>
      <w:r>
        <w:rPr>
          <w:rFonts w:ascii="Times New Roman" w:hAnsi="Times New Roman"/>
        </w:rPr>
        <w:t xml:space="preserve">ТОРГОВЫЙ БАНКОВСКИЙ </w:t>
      </w:r>
      <w:r w:rsidRPr="007D590D">
        <w:rPr>
          <w:rFonts w:ascii="Times New Roman" w:hAnsi="Times New Roman"/>
        </w:rPr>
        <w:t>СЧЕТ</w:t>
      </w:r>
      <w:r>
        <w:rPr>
          <w:rFonts w:ascii="Times New Roman" w:hAnsi="Times New Roman"/>
        </w:rPr>
        <w:t xml:space="preserve"> в</w:t>
      </w:r>
      <w:r w:rsidRPr="007D590D">
        <w:rPr>
          <w:rFonts w:ascii="Times New Roman" w:hAnsi="Times New Roman"/>
        </w:rPr>
        <w:t xml:space="preserve"> соответствии с </w:t>
      </w:r>
      <w:r>
        <w:rPr>
          <w:rFonts w:ascii="Times New Roman" w:hAnsi="Times New Roman"/>
        </w:rPr>
        <w:t>Д</w:t>
      </w:r>
      <w:r w:rsidRPr="007D590D">
        <w:rPr>
          <w:rFonts w:ascii="Times New Roman" w:hAnsi="Times New Roman"/>
        </w:rPr>
        <w:t xml:space="preserve">оговором </w:t>
      </w:r>
      <w:r>
        <w:rPr>
          <w:rFonts w:ascii="Times New Roman" w:hAnsi="Times New Roman"/>
        </w:rPr>
        <w:t>торгового банковского</w:t>
      </w:r>
      <w:r w:rsidRPr="007D590D">
        <w:rPr>
          <w:rFonts w:ascii="Times New Roman" w:hAnsi="Times New Roman"/>
        </w:rPr>
        <w:t xml:space="preserve"> счета № _______ от «___»______________ 20__г. Счет</w:t>
      </w:r>
      <w:r>
        <w:rPr>
          <w:rFonts w:ascii="Times New Roman" w:hAnsi="Times New Roman"/>
        </w:rPr>
        <w:t>(а)</w:t>
      </w:r>
      <w:r w:rsidRPr="007D590D">
        <w:rPr>
          <w:rFonts w:ascii="Times New Roman" w:hAnsi="Times New Roman"/>
        </w:rPr>
        <w:t xml:space="preserve"> открыт</w:t>
      </w:r>
      <w:r>
        <w:rPr>
          <w:rFonts w:ascii="Times New Roman" w:hAnsi="Times New Roman"/>
        </w:rPr>
        <w:t>ы</w:t>
      </w:r>
      <w:r w:rsidRPr="007D590D">
        <w:rPr>
          <w:rFonts w:ascii="Times New Roman" w:hAnsi="Times New Roman"/>
        </w:rPr>
        <w:t xml:space="preserve"> </w:t>
      </w:r>
    </w:p>
    <w:tbl>
      <w:tblPr>
        <w:tblW w:w="96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4110"/>
        <w:gridCol w:w="3813"/>
      </w:tblGrid>
      <w:tr w:rsidR="00977534" w:rsidRPr="007D590D" w14:paraId="3DC1AAAA" w14:textId="77777777" w:rsidTr="0099751C">
        <w:trPr>
          <w:trHeight w:val="167"/>
          <w:jc w:val="center"/>
        </w:trPr>
        <w:tc>
          <w:tcPr>
            <w:tcW w:w="1732" w:type="dxa"/>
          </w:tcPr>
          <w:p w14:paraId="697F504C" w14:textId="77777777" w:rsidR="00977534" w:rsidRDefault="00977534" w:rsidP="00100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Дата открытия  </w:t>
            </w:r>
          </w:p>
        </w:tc>
        <w:tc>
          <w:tcPr>
            <w:tcW w:w="4110" w:type="dxa"/>
          </w:tcPr>
          <w:p w14:paraId="5438625A" w14:textId="77777777" w:rsidR="00977534" w:rsidRPr="007B5D0F" w:rsidRDefault="00977534" w:rsidP="001005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r w:rsidRPr="007B5D0F">
              <w:rPr>
                <w:rFonts w:ascii="Times New Roman" w:hAnsi="Times New Roman"/>
                <w:bCs/>
                <w:sz w:val="20"/>
                <w:szCs w:val="20"/>
              </w:rPr>
              <w:t>лицевого счета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2025F" w14:textId="77777777" w:rsidR="00977534" w:rsidRPr="006E59E8" w:rsidRDefault="00977534" w:rsidP="001005BB">
            <w:pPr>
              <w:jc w:val="center"/>
              <w:rPr>
                <w:rFonts w:ascii="Times New Roman" w:hAnsi="Times New Roman"/>
                <w:bCs/>
              </w:rPr>
            </w:pPr>
            <w:r w:rsidRPr="006E59E8">
              <w:rPr>
                <w:rFonts w:ascii="Times New Roman" w:hAnsi="Times New Roman"/>
                <w:bCs/>
              </w:rPr>
              <w:t>Наименование секции</w:t>
            </w:r>
          </w:p>
        </w:tc>
      </w:tr>
      <w:tr w:rsidR="00977534" w:rsidRPr="007D590D" w14:paraId="289C73A5" w14:textId="77777777" w:rsidTr="0099751C">
        <w:trPr>
          <w:trHeight w:val="325"/>
          <w:jc w:val="center"/>
        </w:trPr>
        <w:tc>
          <w:tcPr>
            <w:tcW w:w="1732" w:type="dxa"/>
          </w:tcPr>
          <w:p w14:paraId="49BCFF6B" w14:textId="77777777" w:rsidR="00977534" w:rsidRDefault="00977534" w:rsidP="001005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</w:tcPr>
          <w:p w14:paraId="729F8688" w14:textId="77777777" w:rsidR="00977534" w:rsidRPr="007D590D" w:rsidRDefault="00977534" w:rsidP="004328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30411810_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000</w:t>
            </w:r>
            <w:r w:rsidR="0043285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 xml:space="preserve"> 00 0</w:t>
            </w:r>
            <w:r w:rsidR="0043285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_ _ _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CF9075D" w14:textId="77777777" w:rsidR="00977534" w:rsidRPr="006E59E8" w:rsidRDefault="00432859" w:rsidP="004C0FD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C774C">
              <w:rPr>
                <w:i/>
                <w:lang w:eastAsia="ru-RU"/>
              </w:rPr>
              <w:t>«Межбанковск</w:t>
            </w:r>
            <w:r w:rsidR="004C0FDA">
              <w:rPr>
                <w:i/>
                <w:lang w:eastAsia="ru-RU"/>
              </w:rPr>
              <w:t xml:space="preserve">ий </w:t>
            </w:r>
            <w:r w:rsidRPr="007C774C">
              <w:rPr>
                <w:i/>
                <w:lang w:eastAsia="ru-RU"/>
              </w:rPr>
              <w:t>кредитн</w:t>
            </w:r>
            <w:r w:rsidR="004C0FDA">
              <w:rPr>
                <w:i/>
                <w:lang w:eastAsia="ru-RU"/>
              </w:rPr>
              <w:t>ый</w:t>
            </w:r>
            <w:r w:rsidRPr="007C774C">
              <w:rPr>
                <w:i/>
                <w:lang w:eastAsia="ru-RU"/>
              </w:rPr>
              <w:t xml:space="preserve"> рын</w:t>
            </w:r>
            <w:r w:rsidR="004C0FDA">
              <w:rPr>
                <w:i/>
                <w:lang w:eastAsia="ru-RU"/>
              </w:rPr>
              <w:t>ок</w:t>
            </w:r>
            <w:r w:rsidRPr="007C774C">
              <w:rPr>
                <w:i/>
                <w:lang w:eastAsia="ru-RU"/>
              </w:rPr>
              <w:t>»</w:t>
            </w:r>
          </w:p>
        </w:tc>
      </w:tr>
      <w:tr w:rsidR="00977534" w:rsidRPr="007D590D" w14:paraId="4D6A604A" w14:textId="77777777" w:rsidTr="0099751C">
        <w:trPr>
          <w:trHeight w:val="325"/>
          <w:jc w:val="center"/>
        </w:trPr>
        <w:tc>
          <w:tcPr>
            <w:tcW w:w="1732" w:type="dxa"/>
          </w:tcPr>
          <w:p w14:paraId="150D5A55" w14:textId="77777777" w:rsidR="00977534" w:rsidRDefault="00977534" w:rsidP="001005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</w:tcPr>
          <w:p w14:paraId="3C4F3D1B" w14:textId="77777777" w:rsidR="00977534" w:rsidRPr="007D590D" w:rsidRDefault="00977534" w:rsidP="004328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30411810 _ </w:t>
            </w:r>
            <w:r>
              <w:rPr>
                <w:rFonts w:ascii="Times New Roman" w:hAnsi="Times New Roman"/>
              </w:rPr>
              <w:t>0</w:t>
            </w:r>
            <w:r w:rsidR="00B5528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B552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 xml:space="preserve"> 00 0</w:t>
            </w:r>
            <w:r w:rsidR="0043285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_ _ _</w:t>
            </w:r>
          </w:p>
        </w:tc>
        <w:tc>
          <w:tcPr>
            <w:tcW w:w="3813" w:type="dxa"/>
            <w:tcBorders>
              <w:left w:val="nil"/>
              <w:right w:val="single" w:sz="4" w:space="0" w:color="auto"/>
            </w:tcBorders>
          </w:tcPr>
          <w:p w14:paraId="46E80090" w14:textId="77777777" w:rsidR="00977534" w:rsidRPr="006E59E8" w:rsidRDefault="00432859" w:rsidP="001005B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«Фондовая секция»</w:t>
            </w:r>
            <w:r w:rsidR="005F5AA6">
              <w:rPr>
                <w:rStyle w:val="aa"/>
                <w:rFonts w:ascii="Times New Roman" w:hAnsi="Times New Roman"/>
                <w:i/>
                <w:iCs/>
              </w:rPr>
              <w:footnoteReference w:id="1"/>
            </w:r>
          </w:p>
        </w:tc>
      </w:tr>
      <w:tr w:rsidR="005F5AA6" w:rsidRPr="007D590D" w14:paraId="5CAE4A59" w14:textId="77777777" w:rsidTr="0099751C">
        <w:trPr>
          <w:trHeight w:val="325"/>
          <w:jc w:val="center"/>
        </w:trPr>
        <w:tc>
          <w:tcPr>
            <w:tcW w:w="1732" w:type="dxa"/>
          </w:tcPr>
          <w:p w14:paraId="04FCD7C5" w14:textId="77777777" w:rsidR="005F5AA6" w:rsidRDefault="005F5AA6" w:rsidP="001005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0" w:type="dxa"/>
          </w:tcPr>
          <w:p w14:paraId="72EE4EB8" w14:textId="77777777" w:rsidR="005F5AA6" w:rsidRDefault="005F5AA6" w:rsidP="0043285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30411810 _ </w:t>
            </w:r>
            <w:r>
              <w:rPr>
                <w:rFonts w:ascii="Times New Roman" w:hAnsi="Times New Roman"/>
              </w:rPr>
              <w:t>0</w:t>
            </w:r>
            <w:r w:rsidR="00B5528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B552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00 0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_ _ _</w:t>
            </w:r>
          </w:p>
        </w:tc>
        <w:tc>
          <w:tcPr>
            <w:tcW w:w="38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4EE4DA" w14:textId="77777777" w:rsidR="005F5AA6" w:rsidRDefault="005F5AA6" w:rsidP="001005BB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«Фондовая секция»</w:t>
            </w:r>
            <w:r>
              <w:rPr>
                <w:rStyle w:val="aa"/>
                <w:rFonts w:ascii="Times New Roman" w:hAnsi="Times New Roman"/>
                <w:i/>
                <w:iCs/>
              </w:rPr>
              <w:footnoteReference w:id="2"/>
            </w:r>
          </w:p>
        </w:tc>
      </w:tr>
    </w:tbl>
    <w:p w14:paraId="2567194B" w14:textId="77777777" w:rsidR="00727B02" w:rsidRDefault="00727B02" w:rsidP="00977534">
      <w:pPr>
        <w:rPr>
          <w:rFonts w:ascii="Times New Roman" w:hAnsi="Times New Roman"/>
          <w:sz w:val="24"/>
          <w:szCs w:val="24"/>
        </w:rPr>
      </w:pPr>
    </w:p>
    <w:p w14:paraId="7F42075E" w14:textId="6D00E1BA" w:rsidR="00CC30AB" w:rsidRPr="00977534" w:rsidRDefault="00977534" w:rsidP="00977534">
      <w:r>
        <w:rPr>
          <w:rFonts w:ascii="Times New Roman" w:hAnsi="Times New Roman"/>
          <w:sz w:val="24"/>
          <w:szCs w:val="24"/>
        </w:rPr>
        <w:t xml:space="preserve">Генеральный директор НКО АО ПРЦ </w:t>
      </w:r>
      <w:r w:rsidR="0028446F">
        <w:rPr>
          <w:rFonts w:ascii="Times New Roman" w:hAnsi="Times New Roman"/>
          <w:sz w:val="24"/>
          <w:szCs w:val="24"/>
        </w:rPr>
        <w:t>___________________</w:t>
      </w:r>
      <w:r w:rsidR="001359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__________ «__» ______20</w:t>
      </w:r>
    </w:p>
    <w:sectPr w:rsidR="00CC30AB" w:rsidRPr="00977534" w:rsidSect="00727B02">
      <w:headerReference w:type="firs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E5BA" w14:textId="77777777" w:rsidR="00402CCD" w:rsidRDefault="00402CCD" w:rsidP="00511353">
      <w:pPr>
        <w:spacing w:after="0" w:line="240" w:lineRule="auto"/>
      </w:pPr>
      <w:r>
        <w:separator/>
      </w:r>
    </w:p>
  </w:endnote>
  <w:endnote w:type="continuationSeparator" w:id="0">
    <w:p w14:paraId="318FE19C" w14:textId="77777777" w:rsidR="00402CCD" w:rsidRDefault="00402CCD" w:rsidP="0051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A0EB" w14:textId="77777777" w:rsidR="00402CCD" w:rsidRDefault="00402CCD" w:rsidP="00511353">
      <w:pPr>
        <w:spacing w:after="0" w:line="240" w:lineRule="auto"/>
      </w:pPr>
      <w:r>
        <w:separator/>
      </w:r>
    </w:p>
  </w:footnote>
  <w:footnote w:type="continuationSeparator" w:id="0">
    <w:p w14:paraId="6DFDFCF1" w14:textId="77777777" w:rsidR="00402CCD" w:rsidRDefault="00402CCD" w:rsidP="00511353">
      <w:pPr>
        <w:spacing w:after="0" w:line="240" w:lineRule="auto"/>
      </w:pPr>
      <w:r>
        <w:continuationSeparator/>
      </w:r>
    </w:p>
  </w:footnote>
  <w:footnote w:id="1">
    <w:p w14:paraId="40BD3124" w14:textId="77777777" w:rsidR="005F5AA6" w:rsidRPr="005F5AA6" w:rsidRDefault="005F5AA6">
      <w:pPr>
        <w:pStyle w:val="a8"/>
        <w:rPr>
          <w:i/>
          <w:iCs/>
          <w:sz w:val="14"/>
          <w:szCs w:val="14"/>
        </w:rPr>
      </w:pPr>
      <w:r w:rsidRPr="005F5AA6">
        <w:rPr>
          <w:rStyle w:val="aa"/>
          <w:i/>
          <w:iCs/>
          <w:sz w:val="14"/>
          <w:szCs w:val="14"/>
        </w:rPr>
        <w:footnoteRef/>
      </w:r>
      <w:r w:rsidRPr="005F5AA6">
        <w:rPr>
          <w:i/>
          <w:iCs/>
          <w:sz w:val="14"/>
          <w:szCs w:val="14"/>
        </w:rPr>
        <w:t xml:space="preserve"> Собственный</w:t>
      </w:r>
    </w:p>
  </w:footnote>
  <w:footnote w:id="2">
    <w:p w14:paraId="3513167C" w14:textId="77777777" w:rsidR="005F5AA6" w:rsidRDefault="005F5AA6">
      <w:pPr>
        <w:pStyle w:val="a8"/>
      </w:pPr>
      <w:r w:rsidRPr="005F5AA6">
        <w:rPr>
          <w:rStyle w:val="aa"/>
          <w:i/>
          <w:iCs/>
          <w:sz w:val="14"/>
          <w:szCs w:val="14"/>
        </w:rPr>
        <w:footnoteRef/>
      </w:r>
      <w:r w:rsidRPr="005F5AA6">
        <w:rPr>
          <w:i/>
          <w:iCs/>
          <w:sz w:val="14"/>
          <w:szCs w:val="14"/>
        </w:rPr>
        <w:t xml:space="preserve"> Клиентский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8A77" w14:textId="77777777" w:rsidR="00186B3B" w:rsidRDefault="00511353">
    <w:pPr>
      <w:pStyle w:val="a6"/>
    </w:pPr>
    <w:r>
      <w:t>Типовая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BA"/>
    <w:rsid w:val="001359A8"/>
    <w:rsid w:val="0028446F"/>
    <w:rsid w:val="00402CCD"/>
    <w:rsid w:val="00432859"/>
    <w:rsid w:val="004A0227"/>
    <w:rsid w:val="004B5471"/>
    <w:rsid w:val="004C0FDA"/>
    <w:rsid w:val="00511353"/>
    <w:rsid w:val="005671E0"/>
    <w:rsid w:val="005F5AA6"/>
    <w:rsid w:val="006D253E"/>
    <w:rsid w:val="00727B02"/>
    <w:rsid w:val="00752442"/>
    <w:rsid w:val="008E2D3E"/>
    <w:rsid w:val="00905CB4"/>
    <w:rsid w:val="009430D8"/>
    <w:rsid w:val="00977534"/>
    <w:rsid w:val="0099751C"/>
    <w:rsid w:val="00A372B5"/>
    <w:rsid w:val="00AB15B1"/>
    <w:rsid w:val="00B2302C"/>
    <w:rsid w:val="00B55281"/>
    <w:rsid w:val="00CC30AB"/>
    <w:rsid w:val="00CE5DF6"/>
    <w:rsid w:val="00D97439"/>
    <w:rsid w:val="00F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5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BA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F601BA"/>
    <w:pPr>
      <w:keepNext/>
      <w:spacing w:before="360"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1BA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a3">
    <w:name w:val="Нормальный"/>
    <w:rsid w:val="00F601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"/>
    <w:link w:val="a5"/>
    <w:rsid w:val="00F6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601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601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F601BA"/>
    <w:rPr>
      <w:rFonts w:ascii="Calibri" w:hAnsi="Calibri" w:cs="Times New Roman"/>
      <w:lang w:val="x-none"/>
    </w:rPr>
  </w:style>
  <w:style w:type="paragraph" w:styleId="a8">
    <w:name w:val="footnote text"/>
    <w:basedOn w:val="a"/>
    <w:link w:val="a9"/>
    <w:uiPriority w:val="99"/>
    <w:semiHidden/>
    <w:unhideWhenUsed/>
    <w:rsid w:val="005F5A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AA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4B0A-2EA1-49F5-AF49-B2F7D230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2023-11-29T12:35:00Z</dcterms:created>
  <dcterms:modified xsi:type="dcterms:W3CDTF">2023-11-29T12:35:00Z</dcterms:modified>
</cp:coreProperties>
</file>